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5C7A" w14:textId="77777777" w:rsidR="00C07657" w:rsidRDefault="00C07657" w:rsidP="00C07657">
      <w:pPr>
        <w:rPr>
          <w:b/>
          <w:bCs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07657" w:rsidRPr="00BD45BB" w14:paraId="40A227E9" w14:textId="77777777" w:rsidTr="00C07657">
        <w:trPr>
          <w:trHeight w:val="1306"/>
        </w:trPr>
        <w:tc>
          <w:tcPr>
            <w:tcW w:w="10456" w:type="dxa"/>
            <w:vAlign w:val="center"/>
          </w:tcPr>
          <w:p w14:paraId="5DE79101" w14:textId="77777777" w:rsidR="00C07657" w:rsidRDefault="00C07657" w:rsidP="00C07657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D45BB">
              <w:rPr>
                <w:rFonts w:ascii="Verdana" w:hAnsi="Verdana"/>
                <w:b/>
              </w:rPr>
              <w:t>CURRICULUM VITAE</w:t>
            </w:r>
          </w:p>
          <w:p w14:paraId="17B2C7A8" w14:textId="78F86C3F" w:rsidR="00C07657" w:rsidRPr="00BD45BB" w:rsidRDefault="00C07657" w:rsidP="00C07657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COMANDANTE </w:t>
            </w:r>
            <w:smartTag w:uri="urn:schemas-microsoft-com:office:smarttags" w:element="PersonName">
              <w:smartTagPr>
                <w:attr w:name="ProductID" w:val="LA P."/>
              </w:smartTagPr>
              <w:r>
                <w:rPr>
                  <w:rFonts w:ascii="Verdana" w:hAnsi="Verdana"/>
                  <w:b/>
                </w:rPr>
                <w:t>LA P.</w:t>
              </w:r>
            </w:smartTag>
            <w:r>
              <w:rPr>
                <w:rFonts w:ascii="Verdana" w:hAnsi="Verdana"/>
                <w:b/>
              </w:rPr>
              <w:t xml:space="preserve"> </w:t>
            </w:r>
            <w:r w:rsidR="0056388C">
              <w:rPr>
                <w:rFonts w:ascii="Verdana" w:hAnsi="Verdana"/>
                <w:b/>
              </w:rPr>
              <w:t>L</w:t>
            </w:r>
            <w:r>
              <w:rPr>
                <w:rFonts w:ascii="Verdana" w:hAnsi="Verdana"/>
                <w:b/>
              </w:rPr>
              <w:t>.  Dott.ssa MARIA BENEDETTA CARACENI</w:t>
            </w:r>
          </w:p>
        </w:tc>
      </w:tr>
    </w:tbl>
    <w:p w14:paraId="27E1F21C" w14:textId="77777777" w:rsidR="00C07657" w:rsidRPr="00BD45BB" w:rsidRDefault="00C07657" w:rsidP="00C07657">
      <w:pPr>
        <w:rPr>
          <w:rFonts w:ascii="Verdana" w:hAnsi="Verdana"/>
          <w:b/>
        </w:rPr>
      </w:pPr>
    </w:p>
    <w:p w14:paraId="2211D532" w14:textId="77777777" w:rsidR="00C07657" w:rsidRPr="00BD45BB" w:rsidRDefault="00C07657" w:rsidP="00C07657">
      <w:pPr>
        <w:rPr>
          <w:rFonts w:ascii="Verdana" w:hAnsi="Verdana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07657" w:rsidRPr="00BD45BB" w14:paraId="4752C01E" w14:textId="77777777" w:rsidTr="00C07657">
        <w:trPr>
          <w:trHeight w:hRule="exact" w:val="416"/>
        </w:trPr>
        <w:tc>
          <w:tcPr>
            <w:tcW w:w="10456" w:type="dxa"/>
            <w:vAlign w:val="center"/>
          </w:tcPr>
          <w:p w14:paraId="212C9B69" w14:textId="77777777" w:rsidR="00C07657" w:rsidRPr="00BD45BB" w:rsidRDefault="00C07657" w:rsidP="00C07657">
            <w:pPr>
              <w:jc w:val="center"/>
              <w:rPr>
                <w:rFonts w:ascii="Verdana" w:hAnsi="Verdana"/>
                <w:b/>
              </w:rPr>
            </w:pPr>
            <w:r w:rsidRPr="00BD45BB">
              <w:rPr>
                <w:rFonts w:ascii="Verdana" w:hAnsi="Verdana"/>
                <w:b/>
              </w:rPr>
              <w:t>INFORMAZIONI PERSONALI</w:t>
            </w:r>
          </w:p>
        </w:tc>
      </w:tr>
    </w:tbl>
    <w:p w14:paraId="4CA128D9" w14:textId="77777777" w:rsidR="00C07657" w:rsidRPr="00BD45BB" w:rsidRDefault="00C07657" w:rsidP="00C07657">
      <w:pPr>
        <w:rPr>
          <w:rFonts w:ascii="Verdana" w:hAnsi="Verdana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519"/>
        <w:gridCol w:w="5659"/>
      </w:tblGrid>
      <w:tr w:rsidR="00C07657" w:rsidRPr="00BD45BB" w14:paraId="40026C55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5DA8E087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Nome</w:t>
            </w:r>
          </w:p>
        </w:tc>
        <w:tc>
          <w:tcPr>
            <w:tcW w:w="519" w:type="dxa"/>
            <w:vAlign w:val="center"/>
          </w:tcPr>
          <w:p w14:paraId="32BA70C3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3584BAE3" w14:textId="77777777" w:rsidR="00C07657" w:rsidRPr="00BD45BB" w:rsidRDefault="00C07657" w:rsidP="00C0765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MARIA BENEDETTA CARACENI</w:t>
            </w:r>
          </w:p>
        </w:tc>
      </w:tr>
      <w:tr w:rsidR="00C07657" w:rsidRPr="00BD45BB" w14:paraId="7EF4C9D1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3802D8DD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Data di nascita</w:t>
            </w:r>
          </w:p>
        </w:tc>
        <w:tc>
          <w:tcPr>
            <w:tcW w:w="519" w:type="dxa"/>
            <w:vAlign w:val="center"/>
          </w:tcPr>
          <w:p w14:paraId="604663E9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0773C261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GIUGNO 1970</w:t>
            </w:r>
          </w:p>
        </w:tc>
      </w:tr>
      <w:tr w:rsidR="00C07657" w:rsidRPr="00BD45BB" w14:paraId="1E7E0C16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0FEF5B2D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Qualifica</w:t>
            </w:r>
          </w:p>
        </w:tc>
        <w:tc>
          <w:tcPr>
            <w:tcW w:w="519" w:type="dxa"/>
            <w:vAlign w:val="center"/>
          </w:tcPr>
          <w:p w14:paraId="6C8997C0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758F88BF" w14:textId="46C9A426" w:rsidR="00C07657" w:rsidRPr="00BD45BB" w:rsidRDefault="00546BA8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FUNZIONARIO E.Q. COMANDANTE PL</w:t>
            </w:r>
          </w:p>
        </w:tc>
      </w:tr>
      <w:tr w:rsidR="00C07657" w:rsidRPr="00BD45BB" w14:paraId="31A50C52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64A275D7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Amministrazione</w:t>
            </w:r>
          </w:p>
        </w:tc>
        <w:tc>
          <w:tcPr>
            <w:tcW w:w="519" w:type="dxa"/>
            <w:vAlign w:val="center"/>
          </w:tcPr>
          <w:p w14:paraId="478FAEBE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6E2F8F9A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COMUNE DI ISOLA DEL GRAN SASSO D’ITALIA</w:t>
            </w:r>
          </w:p>
        </w:tc>
      </w:tr>
      <w:tr w:rsidR="00C07657" w:rsidRPr="00BD45BB" w14:paraId="5F097B41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23D6658E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Incarico attuale</w:t>
            </w:r>
          </w:p>
        </w:tc>
        <w:tc>
          <w:tcPr>
            <w:tcW w:w="519" w:type="dxa"/>
            <w:vAlign w:val="center"/>
          </w:tcPr>
          <w:p w14:paraId="7302C22A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4BDFAD55" w14:textId="43458381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COMANDANTE </w:t>
            </w:r>
            <w:smartTag w:uri="urn:schemas-microsoft-com:office:smarttags" w:element="PersonName">
              <w:smartTagPr>
                <w:attr w:name="ProductID" w:val="LA POLIZIA"/>
              </w:smartTagPr>
              <w:r>
                <w:rPr>
                  <w:rFonts w:ascii="Verdana" w:hAnsi="Verdana"/>
                </w:rPr>
                <w:t>LA POLIZIA</w:t>
              </w:r>
            </w:smartTag>
            <w:r>
              <w:rPr>
                <w:rFonts w:ascii="Verdana" w:hAnsi="Verdana"/>
              </w:rPr>
              <w:t xml:space="preserve"> </w:t>
            </w:r>
            <w:r w:rsidR="00546BA8">
              <w:rPr>
                <w:rFonts w:ascii="Verdana" w:hAnsi="Verdana"/>
              </w:rPr>
              <w:t>LOC</w:t>
            </w:r>
            <w:r>
              <w:rPr>
                <w:rFonts w:ascii="Verdana" w:hAnsi="Verdana"/>
              </w:rPr>
              <w:t>ALE</w:t>
            </w:r>
          </w:p>
        </w:tc>
      </w:tr>
      <w:tr w:rsidR="00C07657" w:rsidRPr="00BD45BB" w14:paraId="12BD1ABF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09CA639A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Numero telefonico dell’ufficio</w:t>
            </w:r>
          </w:p>
        </w:tc>
        <w:tc>
          <w:tcPr>
            <w:tcW w:w="519" w:type="dxa"/>
            <w:vAlign w:val="center"/>
          </w:tcPr>
          <w:p w14:paraId="345BCF81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4134696C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0861/975017</w:t>
            </w:r>
          </w:p>
        </w:tc>
      </w:tr>
      <w:tr w:rsidR="00C07657" w:rsidRPr="00BD45BB" w14:paraId="701A63E0" w14:textId="77777777" w:rsidTr="0057040A">
        <w:trPr>
          <w:trHeight w:hRule="exact" w:val="427"/>
        </w:trPr>
        <w:tc>
          <w:tcPr>
            <w:tcW w:w="4402" w:type="dxa"/>
            <w:vAlign w:val="center"/>
          </w:tcPr>
          <w:p w14:paraId="7BB7C1F0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Fax dell’ufficio</w:t>
            </w:r>
          </w:p>
        </w:tc>
        <w:tc>
          <w:tcPr>
            <w:tcW w:w="519" w:type="dxa"/>
            <w:vAlign w:val="center"/>
          </w:tcPr>
          <w:p w14:paraId="53980900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0A9E25BC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0861/975928</w:t>
            </w:r>
          </w:p>
        </w:tc>
      </w:tr>
      <w:tr w:rsidR="00C07657" w:rsidRPr="00BD45BB" w14:paraId="5F300A56" w14:textId="77777777" w:rsidTr="0057040A">
        <w:trPr>
          <w:trHeight w:hRule="exact" w:val="1001"/>
        </w:trPr>
        <w:tc>
          <w:tcPr>
            <w:tcW w:w="4402" w:type="dxa"/>
            <w:vAlign w:val="center"/>
          </w:tcPr>
          <w:p w14:paraId="3F768CA0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E-mail istituzionale</w:t>
            </w:r>
          </w:p>
        </w:tc>
        <w:tc>
          <w:tcPr>
            <w:tcW w:w="519" w:type="dxa"/>
            <w:vAlign w:val="center"/>
          </w:tcPr>
          <w:p w14:paraId="41FDA087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59" w:type="dxa"/>
            <w:vAlign w:val="center"/>
          </w:tcPr>
          <w:p w14:paraId="3A04430B" w14:textId="51FB2275" w:rsidR="00C07657" w:rsidRDefault="00546BA8" w:rsidP="00944273">
            <w:pPr>
              <w:rPr>
                <w:rFonts w:ascii="Verdana" w:hAnsi="Verdana"/>
                <w:i/>
              </w:rPr>
            </w:pPr>
            <w:hyperlink r:id="rId5" w:history="1">
              <w:r w:rsidRPr="00A15E79">
                <w:rPr>
                  <w:rStyle w:val="Collegamentoipertestuale"/>
                  <w:rFonts w:ascii="Verdana" w:hAnsi="Verdana"/>
                  <w:i/>
                </w:rPr>
                <w:t>vigilanza@comune.isola.te.it</w:t>
              </w:r>
            </w:hyperlink>
          </w:p>
          <w:p w14:paraId="508CDB55" w14:textId="57E99366" w:rsidR="0057040A" w:rsidRDefault="00546BA8" w:rsidP="0057040A">
            <w:pPr>
              <w:rPr>
                <w:rFonts w:ascii="Verdana" w:hAnsi="Verdana"/>
                <w:i/>
              </w:rPr>
            </w:pPr>
            <w:hyperlink r:id="rId6" w:history="1">
              <w:r w:rsidRPr="00A15E79">
                <w:rPr>
                  <w:rStyle w:val="Collegamentoipertestuale"/>
                  <w:rFonts w:ascii="Verdana" w:hAnsi="Verdana"/>
                  <w:i/>
                </w:rPr>
                <w:t>vigilanza@pec.comune.isola.te.it</w:t>
              </w:r>
            </w:hyperlink>
          </w:p>
          <w:p w14:paraId="46C719A8" w14:textId="77777777" w:rsidR="0057040A" w:rsidRPr="00944273" w:rsidRDefault="0057040A" w:rsidP="00944273">
            <w:pPr>
              <w:rPr>
                <w:rFonts w:ascii="Verdana" w:hAnsi="Verdana"/>
                <w:i/>
              </w:rPr>
            </w:pPr>
          </w:p>
        </w:tc>
      </w:tr>
    </w:tbl>
    <w:p w14:paraId="510969F2" w14:textId="77777777" w:rsidR="00C07657" w:rsidRPr="00BD45BB" w:rsidRDefault="00C07657" w:rsidP="00C07657">
      <w:pPr>
        <w:rPr>
          <w:rFonts w:ascii="Verdana" w:hAnsi="Verdana"/>
        </w:rPr>
      </w:pPr>
    </w:p>
    <w:p w14:paraId="7132478C" w14:textId="77777777" w:rsidR="00C07657" w:rsidRPr="00BD45BB" w:rsidRDefault="00C07657" w:rsidP="00C07657">
      <w:pPr>
        <w:rPr>
          <w:rFonts w:ascii="Verdana" w:hAnsi="Verdana"/>
        </w:rPr>
      </w:pPr>
    </w:p>
    <w:p w14:paraId="30EFAF82" w14:textId="77777777" w:rsidR="00C07657" w:rsidRPr="00BD45BB" w:rsidRDefault="00C07657" w:rsidP="00C07657">
      <w:pPr>
        <w:rPr>
          <w:rFonts w:ascii="Verdana" w:hAnsi="Verdana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1"/>
      </w:tblGrid>
      <w:tr w:rsidR="00C07657" w:rsidRPr="00BD45BB" w14:paraId="124697D8" w14:textId="77777777" w:rsidTr="00C07657">
        <w:trPr>
          <w:trHeight w:val="1721"/>
        </w:trPr>
        <w:tc>
          <w:tcPr>
            <w:tcW w:w="10431" w:type="dxa"/>
            <w:vAlign w:val="center"/>
          </w:tcPr>
          <w:p w14:paraId="762CEC8F" w14:textId="481E2DE3" w:rsidR="00C07657" w:rsidRDefault="00C07657" w:rsidP="00C07657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D45BB">
              <w:rPr>
                <w:rFonts w:ascii="Verdana" w:hAnsi="Verdana"/>
                <w:b/>
              </w:rPr>
              <w:t>TITOLI DI STUDIO E</w:t>
            </w:r>
            <w:r w:rsidR="00546BA8">
              <w:rPr>
                <w:rFonts w:ascii="Verdana" w:hAnsi="Verdana"/>
                <w:b/>
              </w:rPr>
              <w:t xml:space="preserve"> </w:t>
            </w:r>
            <w:r w:rsidRPr="00BD45BB">
              <w:rPr>
                <w:rFonts w:ascii="Verdana" w:hAnsi="Verdana"/>
                <w:b/>
              </w:rPr>
              <w:t xml:space="preserve">PROFESSIONALI </w:t>
            </w:r>
          </w:p>
          <w:p w14:paraId="347C1E17" w14:textId="48D33D86" w:rsidR="00C07657" w:rsidRPr="00BD45BB" w:rsidRDefault="00C07657" w:rsidP="00C07657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D45BB">
              <w:rPr>
                <w:rFonts w:ascii="Verdana" w:hAnsi="Verdana"/>
                <w:b/>
              </w:rPr>
              <w:t>ESPERIENZE LAVORATIVE</w:t>
            </w:r>
          </w:p>
          <w:p w14:paraId="189B20D0" w14:textId="77777777" w:rsidR="00C07657" w:rsidRPr="00BD45BB" w:rsidRDefault="00C07657" w:rsidP="00C07657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14:paraId="393BE980" w14:textId="77777777" w:rsidR="00C07657" w:rsidRPr="00BD45BB" w:rsidRDefault="00C07657" w:rsidP="00C07657">
      <w:pPr>
        <w:rPr>
          <w:rFonts w:ascii="Verdana" w:hAnsi="Verdana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9"/>
        <w:gridCol w:w="297"/>
        <w:gridCol w:w="6173"/>
      </w:tblGrid>
      <w:tr w:rsidR="00C07657" w:rsidRPr="00BD45BB" w14:paraId="4CF64DED" w14:textId="77777777" w:rsidTr="00C07657">
        <w:trPr>
          <w:trHeight w:hRule="exact" w:val="4710"/>
        </w:trPr>
        <w:tc>
          <w:tcPr>
            <w:tcW w:w="4119" w:type="dxa"/>
            <w:vAlign w:val="center"/>
          </w:tcPr>
          <w:p w14:paraId="4A799789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Titoli</w:t>
            </w:r>
            <w:r w:rsidRPr="00BD45BB">
              <w:rPr>
                <w:rFonts w:ascii="Verdana" w:hAnsi="Verdana"/>
                <w:sz w:val="22"/>
                <w:szCs w:val="22"/>
              </w:rPr>
              <w:t xml:space="preserve"> di studio </w:t>
            </w:r>
          </w:p>
          <w:p w14:paraId="35B739E9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1358300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0CEF6B4C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7F40359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73144C6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82838CB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A17ADEB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0977F8FA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Titoli</w:t>
            </w:r>
            <w:r w:rsidRPr="00BD45BB">
              <w:rPr>
                <w:rFonts w:ascii="Verdana" w:hAnsi="Verdana"/>
                <w:sz w:val="22"/>
                <w:szCs w:val="22"/>
              </w:rPr>
              <w:t xml:space="preserve"> professionali</w:t>
            </w:r>
          </w:p>
        </w:tc>
        <w:tc>
          <w:tcPr>
            <w:tcW w:w="297" w:type="dxa"/>
            <w:vAlign w:val="center"/>
          </w:tcPr>
          <w:p w14:paraId="5A9731CF" w14:textId="77777777" w:rsidR="00C07657" w:rsidRPr="001F15E9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755ECBBB" w14:textId="77777777" w:rsidR="00C07657" w:rsidRPr="00D90B74" w:rsidRDefault="00C07657" w:rsidP="00C07657">
            <w:pPr>
              <w:rPr>
                <w:rFonts w:ascii="Verdana" w:hAnsi="Verdana"/>
                <w:b/>
              </w:rPr>
            </w:pPr>
            <w:r w:rsidRPr="00D90B74">
              <w:rPr>
                <w:rFonts w:ascii="Verdana" w:hAnsi="Verdana"/>
                <w:b/>
              </w:rPr>
              <w:t xml:space="preserve">LICENZA LICEALE </w:t>
            </w:r>
          </w:p>
          <w:p w14:paraId="50BAB699" w14:textId="77777777" w:rsidR="00C07657" w:rsidRPr="00D90B74" w:rsidRDefault="00C07657" w:rsidP="00C07657">
            <w:pPr>
              <w:rPr>
                <w:rFonts w:ascii="Verdana" w:hAnsi="Verdana"/>
                <w:b/>
              </w:rPr>
            </w:pPr>
            <w:r w:rsidRPr="001F15E9">
              <w:rPr>
                <w:rFonts w:ascii="Verdana" w:hAnsi="Verdana"/>
              </w:rPr>
              <w:t xml:space="preserve">CONSEGUITA PRESSO IL LICEO GINNASIO MELCHIORRE DELFICO DI TERAMO CON </w:t>
            </w:r>
            <w:r w:rsidR="00665920">
              <w:rPr>
                <w:rFonts w:ascii="Verdana" w:hAnsi="Verdana"/>
              </w:rPr>
              <w:t>IL MASSIMO DELLA VOTAZIONE.</w:t>
            </w:r>
          </w:p>
          <w:p w14:paraId="25FBFA8E" w14:textId="77777777" w:rsidR="00C07657" w:rsidRPr="001F15E9" w:rsidRDefault="00C07657" w:rsidP="00C07657">
            <w:pPr>
              <w:rPr>
                <w:rFonts w:ascii="Verdana" w:hAnsi="Verdana"/>
              </w:rPr>
            </w:pPr>
          </w:p>
          <w:p w14:paraId="4EC7CD70" w14:textId="063F4955" w:rsidR="00665920" w:rsidRPr="00D90B74" w:rsidRDefault="00C07657" w:rsidP="00665920">
            <w:pPr>
              <w:rPr>
                <w:rFonts w:ascii="Verdana" w:hAnsi="Verdana"/>
                <w:b/>
              </w:rPr>
            </w:pPr>
            <w:r w:rsidRPr="00D90B74">
              <w:rPr>
                <w:rFonts w:ascii="Verdana" w:hAnsi="Verdana"/>
                <w:b/>
              </w:rPr>
              <w:t>LAUREA IN GIURISPRUDENZA</w:t>
            </w:r>
            <w:r w:rsidRPr="001F15E9">
              <w:rPr>
                <w:rFonts w:ascii="Verdana" w:hAnsi="Verdana"/>
              </w:rPr>
              <w:t xml:space="preserve"> PRESSO </w:t>
            </w:r>
            <w:smartTag w:uri="urn:schemas-microsoft-com:office:smarttags" w:element="PersonName">
              <w:smartTagPr>
                <w:attr w:name="ProductID" w:val="LA LIBERA UNIVERSITA"/>
              </w:smartTagPr>
              <w:r w:rsidRPr="001F15E9">
                <w:rPr>
                  <w:rFonts w:ascii="Verdana" w:hAnsi="Verdana"/>
                </w:rPr>
                <w:t>LA LIBERA UNIVERSITA</w:t>
              </w:r>
            </w:smartTag>
            <w:r w:rsidRPr="001F15E9">
              <w:rPr>
                <w:rFonts w:ascii="Verdana" w:hAnsi="Verdana"/>
              </w:rPr>
              <w:t>’ INTERNAZIONALE DEGLI STUDI SOCIALI (L.U.I.S.S.) “GUIDO CARLI</w:t>
            </w:r>
            <w:r w:rsidR="00546BA8" w:rsidRPr="001F15E9">
              <w:rPr>
                <w:rFonts w:ascii="Verdana" w:hAnsi="Verdana"/>
              </w:rPr>
              <w:t>”</w:t>
            </w:r>
            <w:r w:rsidRPr="001F15E9">
              <w:rPr>
                <w:rFonts w:ascii="Verdana" w:hAnsi="Verdana"/>
              </w:rPr>
              <w:t xml:space="preserve"> DI ROMA CON </w:t>
            </w:r>
            <w:r w:rsidR="00665920">
              <w:rPr>
                <w:rFonts w:ascii="Verdana" w:hAnsi="Verdana"/>
              </w:rPr>
              <w:t>IL MASSIMO DELLA VOTAZIONE.</w:t>
            </w:r>
          </w:p>
          <w:p w14:paraId="62210FD6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29696FE4" w14:textId="5D6D9F1C" w:rsidR="00C07657" w:rsidRPr="00D90B74" w:rsidRDefault="00C07657" w:rsidP="00C07657">
            <w:pPr>
              <w:rPr>
                <w:rFonts w:ascii="Verdana" w:hAnsi="Verdana"/>
                <w:b/>
              </w:rPr>
            </w:pPr>
            <w:r w:rsidRPr="00D90B74">
              <w:rPr>
                <w:rFonts w:ascii="Verdana" w:hAnsi="Verdana"/>
                <w:b/>
              </w:rPr>
              <w:t>ABILITAZIONE ALL</w:t>
            </w:r>
            <w:r w:rsidR="0056388C">
              <w:rPr>
                <w:rFonts w:ascii="Verdana" w:hAnsi="Verdana"/>
                <w:b/>
              </w:rPr>
              <w:t>’ESERCIZIO DELL</w:t>
            </w:r>
            <w:r w:rsidRPr="00D90B74">
              <w:rPr>
                <w:rFonts w:ascii="Verdana" w:hAnsi="Verdana"/>
                <w:b/>
              </w:rPr>
              <w:t>A PROFESSIONE FORENSE</w:t>
            </w:r>
          </w:p>
        </w:tc>
      </w:tr>
      <w:tr w:rsidR="00C07657" w:rsidRPr="00BD45BB" w14:paraId="3D8F6D7E" w14:textId="77777777" w:rsidTr="00C07657">
        <w:trPr>
          <w:trHeight w:hRule="exact" w:val="8034"/>
        </w:trPr>
        <w:tc>
          <w:tcPr>
            <w:tcW w:w="4119" w:type="dxa"/>
            <w:vAlign w:val="center"/>
          </w:tcPr>
          <w:p w14:paraId="20185D9C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lastRenderedPageBreak/>
              <w:t xml:space="preserve">Altri titoli </w:t>
            </w:r>
          </w:p>
          <w:p w14:paraId="61CBDB59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4AACF94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07EA5056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318B87A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669F3DE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9BD536E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7F367D3F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86FD55E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5595E2D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707EB4D1" w14:textId="77777777" w:rsidR="00C07657" w:rsidRPr="00BD45BB" w:rsidRDefault="00C07657" w:rsidP="00C07657">
            <w:pPr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97" w:type="dxa"/>
            <w:vAlign w:val="center"/>
          </w:tcPr>
          <w:p w14:paraId="47EBB946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392F9C4E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CORSO UNIVERSITARIO “INFORMATICA GIURIDICA”, espletato presso </w:t>
            </w:r>
            <w:smartTag w:uri="urn:schemas-microsoft-com:office:smarttags" w:element="PersonName">
              <w:smartTagPr>
                <w:attr w:name="ProductID" w:val="la L.U"/>
              </w:smartTagPr>
              <w:r>
                <w:rPr>
                  <w:rFonts w:ascii="Verdana" w:hAnsi="Verdana"/>
                </w:rPr>
                <w:t>la L.U</w:t>
              </w:r>
            </w:smartTag>
            <w:r>
              <w:rPr>
                <w:rFonts w:ascii="Verdana" w:hAnsi="Verdana"/>
              </w:rPr>
              <w:t xml:space="preserve">.I.S.S. Guido Carli di Roma, </w:t>
            </w:r>
            <w:proofErr w:type="spellStart"/>
            <w:r>
              <w:rPr>
                <w:rFonts w:ascii="Verdana" w:hAnsi="Verdana"/>
              </w:rPr>
              <w:t>Prof.ri</w:t>
            </w:r>
            <w:proofErr w:type="spellEnd"/>
            <w:r>
              <w:rPr>
                <w:rFonts w:ascii="Verdana" w:hAnsi="Verdana"/>
              </w:rPr>
              <w:t xml:space="preserve"> Caridi e </w:t>
            </w:r>
            <w:proofErr w:type="spellStart"/>
            <w:r>
              <w:rPr>
                <w:rFonts w:ascii="Verdana" w:hAnsi="Verdana"/>
              </w:rPr>
              <w:t>Corasanniti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728C290F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061024A8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CORSO UNIVERSITARIO “LE LIBERTA’ </w:t>
            </w:r>
            <w:r w:rsidR="00944273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OSTITUZIONALI”</w:t>
            </w:r>
          </w:p>
          <w:p w14:paraId="345AEC6A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espletato presso </w:t>
            </w:r>
            <w:smartTag w:uri="urn:schemas-microsoft-com:office:smarttags" w:element="PersonName">
              <w:smartTagPr>
                <w:attr w:name="ProductID" w:val="la L.U"/>
              </w:smartTagPr>
              <w:r>
                <w:rPr>
                  <w:rFonts w:ascii="Verdana" w:hAnsi="Verdana"/>
                </w:rPr>
                <w:t>la L.U</w:t>
              </w:r>
            </w:smartTag>
            <w:r>
              <w:rPr>
                <w:rFonts w:ascii="Verdana" w:hAnsi="Verdana"/>
              </w:rPr>
              <w:t>.I.S.S. Guido Carli di Roma, Prof. G. Amato.</w:t>
            </w:r>
          </w:p>
          <w:p w14:paraId="1F2C7EDE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090BD4C2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CORSO UNIVERSITARIO “DIRITTO DELLE COMUNITA’ EUROPEE”, espletato presso </w:t>
            </w:r>
            <w:smartTag w:uri="urn:schemas-microsoft-com:office:smarttags" w:element="PersonName">
              <w:smartTagPr>
                <w:attr w:name="ProductID" w:val="la L.U"/>
              </w:smartTagPr>
              <w:r>
                <w:rPr>
                  <w:rFonts w:ascii="Verdana" w:hAnsi="Verdana"/>
                </w:rPr>
                <w:t>la L.U</w:t>
              </w:r>
            </w:smartTag>
            <w:r>
              <w:rPr>
                <w:rFonts w:ascii="Verdana" w:hAnsi="Verdana"/>
              </w:rPr>
              <w:t>.I.S.S. Guido Carli di Roma.</w:t>
            </w:r>
          </w:p>
          <w:p w14:paraId="25EDBC3E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2C5B5EFB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CORSO UNIVERSITARIO di approfondimento di diritto penale, parte speciale, ” I DELITT</w:t>
            </w:r>
            <w:r w:rsidR="00C20C48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CONTRO </w:t>
            </w:r>
            <w:smartTag w:uri="urn:schemas-microsoft-com:office:smarttags" w:element="PersonName">
              <w:smartTagPr>
                <w:attr w:name="ProductID" w:val="LA P.A"/>
              </w:smartTagPr>
              <w:r>
                <w:rPr>
                  <w:rFonts w:ascii="Verdana" w:hAnsi="Verdana"/>
                </w:rPr>
                <w:t>LA P.A</w:t>
              </w:r>
            </w:smartTag>
            <w:r>
              <w:rPr>
                <w:rFonts w:ascii="Verdana" w:hAnsi="Verdana"/>
              </w:rPr>
              <w:t xml:space="preserve">.” espletato presso </w:t>
            </w:r>
            <w:smartTag w:uri="urn:schemas-microsoft-com:office:smarttags" w:element="PersonName">
              <w:smartTagPr>
                <w:attr w:name="ProductID" w:val="la L.U"/>
              </w:smartTagPr>
              <w:r>
                <w:rPr>
                  <w:rFonts w:ascii="Verdana" w:hAnsi="Verdana"/>
                </w:rPr>
                <w:t>la L.U</w:t>
              </w:r>
            </w:smartTag>
            <w:r>
              <w:rPr>
                <w:rFonts w:ascii="Verdana" w:hAnsi="Verdana"/>
              </w:rPr>
              <w:t>.I.S.S. Guido Carli di Roma, Prof. Carmona.</w:t>
            </w:r>
          </w:p>
          <w:p w14:paraId="48578F76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62277842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CORSO POST UNIVERSITARIO di approfondimento delle discipline giuridiche e di preparazione </w:t>
            </w:r>
            <w:r w:rsidR="00FB18C6">
              <w:rPr>
                <w:rFonts w:ascii="Verdana" w:hAnsi="Verdana"/>
              </w:rPr>
              <w:t xml:space="preserve">alla </w:t>
            </w:r>
            <w:r>
              <w:rPr>
                <w:rFonts w:ascii="Verdana" w:hAnsi="Verdana"/>
              </w:rPr>
              <w:t xml:space="preserve">pratica </w:t>
            </w:r>
            <w:r w:rsidR="00E035EC">
              <w:rPr>
                <w:rFonts w:ascii="Verdana" w:hAnsi="Verdana"/>
              </w:rPr>
              <w:t xml:space="preserve">forense ed </w:t>
            </w:r>
            <w:r>
              <w:rPr>
                <w:rFonts w:ascii="Verdana" w:hAnsi="Verdana"/>
              </w:rPr>
              <w:t>all’espletamento dei concorsi pubblici</w:t>
            </w:r>
          </w:p>
          <w:p w14:paraId="1F3D6661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espletato presso l’università di Teramo, Prof. Zito.</w:t>
            </w:r>
          </w:p>
          <w:p w14:paraId="118D4805" w14:textId="77777777" w:rsidR="00C07657" w:rsidRDefault="00C07657" w:rsidP="00C07657">
            <w:pPr>
              <w:rPr>
                <w:rFonts w:ascii="Verdana" w:hAnsi="Verdana"/>
              </w:rPr>
            </w:pPr>
          </w:p>
          <w:p w14:paraId="7410A4CE" w14:textId="77777777" w:rsidR="00C07657" w:rsidRPr="001F15E9" w:rsidRDefault="00C07657" w:rsidP="00B01119">
            <w:pPr>
              <w:rPr>
                <w:rFonts w:ascii="Verdana" w:hAnsi="Verdana"/>
              </w:rPr>
            </w:pPr>
          </w:p>
        </w:tc>
      </w:tr>
      <w:tr w:rsidR="00C07657" w:rsidRPr="00BD45BB" w14:paraId="0647A434" w14:textId="77777777" w:rsidTr="00665920">
        <w:trPr>
          <w:trHeight w:hRule="exact" w:val="15735"/>
        </w:trPr>
        <w:tc>
          <w:tcPr>
            <w:tcW w:w="4119" w:type="dxa"/>
            <w:vAlign w:val="center"/>
          </w:tcPr>
          <w:p w14:paraId="426861F3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lastRenderedPageBreak/>
              <w:t>Esperienze professionali</w:t>
            </w:r>
          </w:p>
          <w:p w14:paraId="398285B0" w14:textId="77777777" w:rsidR="00C07657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F4F85AE" w14:textId="77777777" w:rsidR="00C07657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8C84EC3" w14:textId="77777777" w:rsidR="00C07657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7824D8F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I</w:t>
            </w:r>
          </w:p>
          <w:p w14:paraId="2CE61BB3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2C17713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301CD99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7393B2E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09A009F6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BAAE953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46C5EF84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3282770B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</w:t>
            </w:r>
            <w:r w:rsidRPr="00BD45BB">
              <w:rPr>
                <w:rFonts w:ascii="Verdana" w:hAnsi="Verdana"/>
                <w:sz w:val="22"/>
                <w:szCs w:val="22"/>
              </w:rPr>
              <w:t>ncarichi ricoperti</w:t>
            </w:r>
          </w:p>
          <w:p w14:paraId="521D9D8A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ed espletati</w:t>
            </w:r>
          </w:p>
          <w:p w14:paraId="553187FB" w14:textId="77777777" w:rsidR="00C07657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83A81A5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" w:type="dxa"/>
            <w:vAlign w:val="center"/>
          </w:tcPr>
          <w:p w14:paraId="278C9280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56DD0021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Da dicembre 199</w:t>
            </w:r>
            <w:r w:rsidR="00850B27">
              <w:rPr>
                <w:rFonts w:ascii="Verdana" w:hAnsi="Verdana"/>
                <w:u w:val="single"/>
              </w:rPr>
              <w:t>5</w:t>
            </w:r>
            <w:r w:rsidRPr="00665920">
              <w:rPr>
                <w:rFonts w:ascii="Verdana" w:hAnsi="Verdana"/>
                <w:u w:val="single"/>
              </w:rPr>
              <w:t xml:space="preserve"> ad aprile 1998</w:t>
            </w:r>
            <w:r>
              <w:rPr>
                <w:rFonts w:ascii="Verdana" w:hAnsi="Verdana"/>
              </w:rPr>
              <w:t>:</w:t>
            </w:r>
          </w:p>
          <w:p w14:paraId="775AE4B3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Studio Legale Malignano-Stuart, Corso S. Giorgio n°. 110</w:t>
            </w:r>
          </w:p>
          <w:p w14:paraId="7504AAC0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Teramo.</w:t>
            </w:r>
          </w:p>
          <w:p w14:paraId="4F176E2D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 xml:space="preserve">Da maggio </w:t>
            </w:r>
            <w:smartTag w:uri="urn:schemas-microsoft-com:office:smarttags" w:element="metricconverter">
              <w:smartTagPr>
                <w:attr w:name="ProductID" w:val="1998 a"/>
              </w:smartTagPr>
              <w:r w:rsidRPr="00665920">
                <w:rPr>
                  <w:rFonts w:ascii="Verdana" w:hAnsi="Verdana"/>
                  <w:u w:val="single"/>
                </w:rPr>
                <w:t>1998 a</w:t>
              </w:r>
            </w:smartTag>
            <w:r w:rsidRPr="00665920">
              <w:rPr>
                <w:rFonts w:ascii="Verdana" w:hAnsi="Verdana"/>
                <w:u w:val="single"/>
              </w:rPr>
              <w:t xml:space="preserve"> maggio 1999</w:t>
            </w:r>
            <w:r>
              <w:rPr>
                <w:rFonts w:ascii="Verdana" w:hAnsi="Verdana"/>
              </w:rPr>
              <w:t xml:space="preserve">:Consulenza e tutoraggio nella redazione di tesi di laurea in: diritto amministrativo, diritto costituzionale, diritto pubblico, diritto comunitario. </w:t>
            </w:r>
          </w:p>
          <w:p w14:paraId="50EA99E0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Dal 1° maggio 1999 ad oggi</w:t>
            </w:r>
            <w:r>
              <w:rPr>
                <w:rFonts w:ascii="Verdana" w:hAnsi="Verdana"/>
              </w:rPr>
              <w:t>:Comune di Isola del Gran Sasso D’Italia</w:t>
            </w:r>
            <w:r w:rsidR="00E035EC">
              <w:rPr>
                <w:rFonts w:ascii="Verdana" w:hAnsi="Verdana"/>
              </w:rPr>
              <w:t>,</w:t>
            </w:r>
            <w:r w:rsidR="0066592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Comandante </w:t>
            </w:r>
            <w:smartTag w:uri="urn:schemas-microsoft-com:office:smarttags" w:element="PersonName">
              <w:smartTagPr>
                <w:attr w:name="ProductID" w:val="la Polizia Municipale."/>
              </w:smartTagPr>
              <w:r>
                <w:rPr>
                  <w:rFonts w:ascii="Verdana" w:hAnsi="Verdana"/>
                </w:rPr>
                <w:t>la Polizia Municipale.</w:t>
              </w:r>
            </w:smartTag>
          </w:p>
          <w:p w14:paraId="531E04EF" w14:textId="483D90A5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Dal 1 maggio 1999</w:t>
            </w:r>
            <w:r w:rsidR="00665920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>Responsabile dell’area Vigilanza del Comune di Isola del Gran Sasso d’Italia (TE).</w:t>
            </w:r>
          </w:p>
          <w:p w14:paraId="41B02781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Luglio 1999</w:t>
            </w:r>
            <w:r>
              <w:rPr>
                <w:rFonts w:ascii="Verdana" w:hAnsi="Verdana"/>
              </w:rPr>
              <w:t>:componente di commissione di concorso per la selezione di personale di categoria C1, Comune di Isola G. S. (TE).</w:t>
            </w:r>
          </w:p>
          <w:p w14:paraId="1DE8622C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Dicembre 1999</w:t>
            </w:r>
            <w:r>
              <w:rPr>
                <w:rFonts w:ascii="Verdana" w:hAnsi="Verdana"/>
              </w:rPr>
              <w:t>:Agente di Pubblica Sicurezza</w:t>
            </w:r>
            <w:r w:rsidR="00665920">
              <w:rPr>
                <w:rFonts w:ascii="Verdana" w:hAnsi="Verdana"/>
              </w:rPr>
              <w:t xml:space="preserve"> p</w:t>
            </w:r>
            <w:r>
              <w:rPr>
                <w:rFonts w:ascii="Verdana" w:hAnsi="Verdana"/>
              </w:rPr>
              <w:t xml:space="preserve">er decreto prefettizio. </w:t>
            </w:r>
          </w:p>
          <w:p w14:paraId="770AF172" w14:textId="77777777" w:rsidR="00C07657" w:rsidRDefault="00C07657" w:rsidP="00C07657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Ottobre 2000</w:t>
            </w:r>
            <w:r>
              <w:rPr>
                <w:rFonts w:ascii="Verdana" w:hAnsi="Verdana"/>
              </w:rPr>
              <w:t>:componente di commissione di concorso per la selezione di personale di categoria B3, Comune di Tossicia (TE).</w:t>
            </w:r>
          </w:p>
          <w:p w14:paraId="79DD9CD8" w14:textId="77777777" w:rsidR="00C07657" w:rsidRDefault="00C07657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Giugno 2002</w:t>
            </w:r>
            <w:r>
              <w:rPr>
                <w:rFonts w:ascii="Verdana" w:hAnsi="Verdana"/>
              </w:rPr>
              <w:t>: componente di commissione di concorso per la selezione di personale di categoria D1, Comune di Colledara (TE).</w:t>
            </w:r>
          </w:p>
          <w:p w14:paraId="45D7032E" w14:textId="77777777" w:rsidR="00C07657" w:rsidRDefault="00C07657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G</w:t>
            </w:r>
            <w:r w:rsidR="00665920" w:rsidRPr="00606752">
              <w:rPr>
                <w:rFonts w:ascii="Verdana" w:hAnsi="Verdana"/>
                <w:u w:val="single"/>
              </w:rPr>
              <w:t>i</w:t>
            </w:r>
            <w:r w:rsidRPr="00606752">
              <w:rPr>
                <w:rFonts w:ascii="Verdana" w:hAnsi="Verdana"/>
                <w:u w:val="single"/>
              </w:rPr>
              <w:t>ugno 2003</w:t>
            </w:r>
            <w:r>
              <w:rPr>
                <w:rFonts w:ascii="Verdana" w:hAnsi="Verdana"/>
              </w:rPr>
              <w:t>: componente di commissione di concorso per la selezione di personale di categoria C1, Comune di Colledara (TE).</w:t>
            </w:r>
          </w:p>
          <w:p w14:paraId="64A1C729" w14:textId="77777777" w:rsidR="00C07657" w:rsidRDefault="00C07657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Dicembre</w:t>
            </w:r>
            <w:r w:rsidR="00FB18C6">
              <w:rPr>
                <w:rFonts w:ascii="Verdana" w:hAnsi="Verdana"/>
                <w:u w:val="single"/>
              </w:rPr>
              <w:t xml:space="preserve"> </w:t>
            </w:r>
            <w:r w:rsidR="00944273" w:rsidRPr="00606752">
              <w:rPr>
                <w:rFonts w:ascii="Verdana" w:hAnsi="Verdana"/>
                <w:u w:val="single"/>
              </w:rPr>
              <w:t>2005</w:t>
            </w:r>
            <w:r w:rsidR="00944273">
              <w:rPr>
                <w:rFonts w:ascii="Verdana" w:hAnsi="Verdana"/>
                <w:u w:val="single"/>
              </w:rPr>
              <w:t>/marzo</w:t>
            </w:r>
            <w:r w:rsidR="00C42044">
              <w:rPr>
                <w:rFonts w:ascii="Verdana" w:hAnsi="Verdana"/>
                <w:u w:val="single"/>
              </w:rPr>
              <w:t xml:space="preserve"> </w:t>
            </w:r>
            <w:r w:rsidRPr="00606752">
              <w:rPr>
                <w:rFonts w:ascii="Verdana" w:hAnsi="Verdana"/>
                <w:u w:val="single"/>
              </w:rPr>
              <w:t>2006</w:t>
            </w:r>
            <w:r>
              <w:rPr>
                <w:rFonts w:ascii="Verdana" w:hAnsi="Verdana"/>
              </w:rPr>
              <w:t>: componente di commissione di concorso per la selezione di personale di categoria C1, Comune di Sant’Egidio alla Vibrata (TE).</w:t>
            </w:r>
          </w:p>
          <w:p w14:paraId="2D626CBA" w14:textId="77777777" w:rsidR="00C07657" w:rsidRDefault="00C07657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Luglio 2006</w:t>
            </w:r>
            <w:r>
              <w:rPr>
                <w:rFonts w:ascii="Verdana" w:hAnsi="Verdana"/>
              </w:rPr>
              <w:t>: componente di commissione di concorso per la selezione di personale di categoria C1, Comunità Montana Zona “</w:t>
            </w:r>
            <w:smartTag w:uri="urn:schemas-microsoft-com:office:smarttags" w:element="metricconverter">
              <w:smartTagPr>
                <w:attr w:name="ProductID" w:val="0”"/>
              </w:smartTagPr>
              <w:r>
                <w:rPr>
                  <w:rFonts w:ascii="Verdana" w:hAnsi="Verdana"/>
                </w:rPr>
                <w:t>0”</w:t>
              </w:r>
            </w:smartTag>
            <w:r>
              <w:rPr>
                <w:rFonts w:ascii="Verdana" w:hAnsi="Verdana"/>
              </w:rPr>
              <w:t xml:space="preserve"> di Tossicia (TE).</w:t>
            </w:r>
          </w:p>
          <w:p w14:paraId="1CDDDAF7" w14:textId="6AF3C96F" w:rsidR="00665920" w:rsidRDefault="00665920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Settembre 2012</w:t>
            </w:r>
            <w:r>
              <w:rPr>
                <w:rFonts w:ascii="Verdana" w:hAnsi="Verdana"/>
              </w:rPr>
              <w:t xml:space="preserve">: presidente </w:t>
            </w:r>
            <w:r w:rsidRPr="00546BA8">
              <w:rPr>
                <w:rFonts w:ascii="Verdana" w:hAnsi="Verdana"/>
              </w:rPr>
              <w:t xml:space="preserve">di </w:t>
            </w:r>
            <w:r w:rsidR="00546BA8" w:rsidRPr="00546BA8">
              <w:rPr>
                <w:rFonts w:ascii="Verdana" w:hAnsi="Verdana"/>
              </w:rPr>
              <w:t>n. 2 (due)</w:t>
            </w:r>
            <w:r w:rsidR="00546BA8">
              <w:t xml:space="preserve"> </w:t>
            </w:r>
            <w:r>
              <w:rPr>
                <w:rFonts w:ascii="Verdana" w:hAnsi="Verdana"/>
              </w:rPr>
              <w:t>commission</w:t>
            </w:r>
            <w:r w:rsidR="00546BA8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di </w:t>
            </w:r>
            <w:r w:rsidR="00546BA8" w:rsidRPr="00546BA8">
              <w:rPr>
                <w:rFonts w:ascii="Verdana" w:hAnsi="Verdana"/>
              </w:rPr>
              <w:t>n. 2 (due)</w:t>
            </w:r>
            <w:r w:rsidR="00546BA8">
              <w:t xml:space="preserve"> </w:t>
            </w:r>
            <w:r>
              <w:rPr>
                <w:rFonts w:ascii="Verdana" w:hAnsi="Verdana"/>
              </w:rPr>
              <w:t>concors</w:t>
            </w:r>
            <w:r w:rsidR="00546BA8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per la selezione di personale di cat. C1, a tempo determinato, Comune di Isola del Gran Sasso (TE).</w:t>
            </w:r>
          </w:p>
          <w:p w14:paraId="06260682" w14:textId="77777777" w:rsidR="00FB18C6" w:rsidRDefault="00665920" w:rsidP="00FB18C6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Dicembre 2012</w:t>
            </w:r>
            <w:r>
              <w:rPr>
                <w:rFonts w:ascii="Verdana" w:hAnsi="Verdana"/>
              </w:rPr>
              <w:t>: presidente di commissione di concorso per la selezione di personale di cat. C1, Comune di Isola del Gran Sasso (TE).</w:t>
            </w:r>
          </w:p>
          <w:p w14:paraId="7BD4555B" w14:textId="77777777" w:rsidR="00665920" w:rsidRDefault="00665920" w:rsidP="00665920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Aprile/luglio 2013</w:t>
            </w:r>
            <w:r>
              <w:rPr>
                <w:rFonts w:ascii="Verdana" w:hAnsi="Verdana"/>
              </w:rPr>
              <w:t>: Responsabile dell’Area amministrativa e finanziaria del Comune di Isola del Gran Sasso d’It</w:t>
            </w:r>
            <w:r w:rsidR="00606752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(TE).</w:t>
            </w:r>
          </w:p>
          <w:p w14:paraId="1BDB83BD" w14:textId="77777777" w:rsidR="00C42044" w:rsidRDefault="00C42044" w:rsidP="00C42044">
            <w:pPr>
              <w:rPr>
                <w:rFonts w:ascii="Verdana" w:hAnsi="Verdana"/>
              </w:rPr>
            </w:pPr>
            <w:r w:rsidRPr="00665920">
              <w:rPr>
                <w:rFonts w:ascii="Verdana" w:hAnsi="Verdana"/>
                <w:u w:val="single"/>
              </w:rPr>
              <w:t>Ottobre 20</w:t>
            </w:r>
            <w:r>
              <w:rPr>
                <w:rFonts w:ascii="Verdana" w:hAnsi="Verdana"/>
                <w:u w:val="single"/>
              </w:rPr>
              <w:t>18/gennaio 2019</w:t>
            </w:r>
            <w:r>
              <w:rPr>
                <w:rFonts w:ascii="Verdana" w:hAnsi="Verdana"/>
              </w:rPr>
              <w:t>:componente di commissione esaminatrice in concorso pubblico per la selezione di personale di categoria B3, Comune di Tossicia (TE).</w:t>
            </w:r>
          </w:p>
          <w:p w14:paraId="4F59B0EB" w14:textId="77777777" w:rsidR="00C20C48" w:rsidRDefault="00C20C48" w:rsidP="00C42044">
            <w:pPr>
              <w:rPr>
                <w:rFonts w:ascii="Verdana" w:hAnsi="Verdana"/>
              </w:rPr>
            </w:pPr>
            <w:r w:rsidRPr="00B01119">
              <w:rPr>
                <w:rFonts w:ascii="Verdana" w:hAnsi="Verdana"/>
                <w:u w:val="single"/>
              </w:rPr>
              <w:t>Dicembre 2019/</w:t>
            </w:r>
            <w:r w:rsidR="009F1AE4" w:rsidRPr="00B01119">
              <w:rPr>
                <w:rFonts w:ascii="Verdana" w:hAnsi="Verdana"/>
                <w:u w:val="single"/>
              </w:rPr>
              <w:t>luglio 2020</w:t>
            </w:r>
            <w:r>
              <w:rPr>
                <w:rFonts w:ascii="Verdana" w:hAnsi="Verdana"/>
              </w:rPr>
              <w:t xml:space="preserve"> presidente di commissione esaminatrice in concorso pubblico per la selezione di personale di categoria C1 – Polizia Locale, Comune di Castelli (TE).</w:t>
            </w:r>
          </w:p>
          <w:p w14:paraId="743C5AD0" w14:textId="662E3AD5" w:rsidR="00B01119" w:rsidRDefault="00B01119" w:rsidP="00B01119">
            <w:pPr>
              <w:rPr>
                <w:rFonts w:ascii="Verdana" w:hAnsi="Verdana"/>
              </w:rPr>
            </w:pPr>
            <w:r w:rsidRPr="00546BA8">
              <w:rPr>
                <w:rFonts w:ascii="Verdana" w:hAnsi="Verdana"/>
              </w:rPr>
              <w:t>Ottobre 2020</w:t>
            </w:r>
            <w:r w:rsidR="00546BA8" w:rsidRPr="00546BA8">
              <w:rPr>
                <w:rFonts w:ascii="Verdana" w:hAnsi="Verdana"/>
              </w:rPr>
              <w:t>; g</w:t>
            </w:r>
            <w:r w:rsidRPr="00546BA8">
              <w:rPr>
                <w:rFonts w:ascii="Verdana" w:hAnsi="Verdana"/>
                <w:u w:val="single"/>
              </w:rPr>
              <w:t>ennaio/febbraio 2021</w:t>
            </w:r>
            <w:r w:rsidRPr="00546BA8">
              <w:rPr>
                <w:rFonts w:ascii="Verdana" w:hAnsi="Verdana"/>
              </w:rPr>
              <w:t>: componente di commissione esaminatrice per la selezione di personale,</w:t>
            </w:r>
            <w:r w:rsidR="00546BA8" w:rsidRPr="00546BA8">
              <w:rPr>
                <w:rFonts w:ascii="Verdana" w:hAnsi="Verdana"/>
              </w:rPr>
              <w:t xml:space="preserve"> presso</w:t>
            </w:r>
            <w:r>
              <w:rPr>
                <w:rFonts w:ascii="Verdana" w:hAnsi="Verdana"/>
              </w:rPr>
              <w:t xml:space="preserve"> Comune di Tossicia (TE).</w:t>
            </w:r>
          </w:p>
          <w:p w14:paraId="4A74C6B0" w14:textId="77777777" w:rsidR="00B01119" w:rsidRDefault="00B01119" w:rsidP="00C42044">
            <w:pPr>
              <w:rPr>
                <w:rFonts w:ascii="Verdana" w:hAnsi="Verdana"/>
              </w:rPr>
            </w:pPr>
          </w:p>
          <w:p w14:paraId="7CF721C7" w14:textId="77777777" w:rsidR="00606752" w:rsidRDefault="00606752" w:rsidP="00C07657">
            <w:pPr>
              <w:rPr>
                <w:rFonts w:ascii="Verdana" w:hAnsi="Verdana"/>
              </w:rPr>
            </w:pPr>
            <w:r w:rsidRPr="00606752">
              <w:rPr>
                <w:rFonts w:ascii="Verdana" w:hAnsi="Verdana"/>
                <w:u w:val="single"/>
              </w:rPr>
              <w:t>Dal 1° maggio 1999</w:t>
            </w:r>
            <w:r w:rsidRPr="00606752">
              <w:rPr>
                <w:rFonts w:ascii="Verdana" w:hAnsi="Verdana"/>
              </w:rPr>
              <w:t>:</w:t>
            </w:r>
          </w:p>
          <w:p w14:paraId="2FD7D950" w14:textId="77777777" w:rsidR="00C07657" w:rsidRDefault="00606752" w:rsidP="006067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r</w:t>
            </w:r>
            <w:r w:rsidR="00C07657">
              <w:rPr>
                <w:rFonts w:ascii="Verdana" w:hAnsi="Verdana"/>
              </w:rPr>
              <w:t>appresentanza del Comune di Isola del Gran Sasso nei giudizi dinanzi il Giudice di</w:t>
            </w:r>
            <w:r>
              <w:rPr>
                <w:rFonts w:ascii="Verdana" w:hAnsi="Verdana"/>
              </w:rPr>
              <w:t xml:space="preserve"> Pace competente per territorio</w:t>
            </w:r>
            <w:r w:rsidR="00B01119">
              <w:rPr>
                <w:rFonts w:ascii="Verdana" w:hAnsi="Verdana"/>
              </w:rPr>
              <w:t xml:space="preserve"> e nei ricorsi amministrativi dinanzi la Prefettura di Teramo</w:t>
            </w:r>
            <w:r>
              <w:rPr>
                <w:rFonts w:ascii="Verdana" w:hAnsi="Verdana"/>
              </w:rPr>
              <w:t>;</w:t>
            </w:r>
          </w:p>
          <w:p w14:paraId="06B89C05" w14:textId="77777777" w:rsidR="00C07657" w:rsidRDefault="00606752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e</w:t>
            </w:r>
            <w:r w:rsidR="00C07657">
              <w:rPr>
                <w:rFonts w:ascii="Verdana" w:hAnsi="Verdana"/>
              </w:rPr>
              <w:t>spletamento di indagini delegate di Polizia Giudiziaria</w:t>
            </w:r>
            <w:r>
              <w:rPr>
                <w:rFonts w:ascii="Verdana" w:hAnsi="Verdana"/>
              </w:rPr>
              <w:t>;</w:t>
            </w:r>
          </w:p>
          <w:p w14:paraId="73462A01" w14:textId="77777777" w:rsidR="00C07657" w:rsidRDefault="00606752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C07657">
              <w:rPr>
                <w:rFonts w:ascii="Verdana" w:hAnsi="Verdana"/>
              </w:rPr>
              <w:t>componente della Delegazione Trattante del Comune di Isola del Gran Sasso  (parte pubblica).</w:t>
            </w:r>
          </w:p>
          <w:p w14:paraId="65C65F6C" w14:textId="77777777" w:rsidR="00FB18C6" w:rsidRPr="00BD45BB" w:rsidRDefault="00FB18C6" w:rsidP="00FB18C6">
            <w:pPr>
              <w:rPr>
                <w:rFonts w:ascii="Verdana" w:hAnsi="Verdana"/>
              </w:rPr>
            </w:pPr>
          </w:p>
        </w:tc>
      </w:tr>
      <w:tr w:rsidR="00C07657" w:rsidRPr="00BD45BB" w14:paraId="5100BE78" w14:textId="77777777" w:rsidTr="00C07657">
        <w:trPr>
          <w:trHeight w:hRule="exact" w:val="942"/>
        </w:trPr>
        <w:tc>
          <w:tcPr>
            <w:tcW w:w="4119" w:type="dxa"/>
            <w:vAlign w:val="center"/>
          </w:tcPr>
          <w:p w14:paraId="05731CEF" w14:textId="77777777" w:rsidR="00C07657" w:rsidRPr="00BD45BB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lastRenderedPageBreak/>
              <w:t>Capacità linguistiche</w:t>
            </w:r>
          </w:p>
        </w:tc>
        <w:tc>
          <w:tcPr>
            <w:tcW w:w="297" w:type="dxa"/>
            <w:vAlign w:val="center"/>
          </w:tcPr>
          <w:p w14:paraId="2C29BF96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58A7B143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BUONA CONOSCENZA DELLA LINGUA FRANCESE</w:t>
            </w:r>
          </w:p>
          <w:p w14:paraId="34483407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DISCRETA CONOSCENZA DELLA LINGUA INGLESE</w:t>
            </w:r>
          </w:p>
        </w:tc>
      </w:tr>
      <w:tr w:rsidR="00C07657" w:rsidRPr="00BD45BB" w14:paraId="22C1331D" w14:textId="77777777" w:rsidTr="00C07657">
        <w:trPr>
          <w:trHeight w:hRule="exact" w:val="667"/>
        </w:trPr>
        <w:tc>
          <w:tcPr>
            <w:tcW w:w="4119" w:type="dxa"/>
            <w:vAlign w:val="center"/>
          </w:tcPr>
          <w:p w14:paraId="2497D7D7" w14:textId="77777777" w:rsidR="00C07657" w:rsidRPr="00BD45BB" w:rsidRDefault="00C07657" w:rsidP="00C0765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Capacità nell’uso delle tecnologie</w:t>
            </w:r>
          </w:p>
        </w:tc>
        <w:tc>
          <w:tcPr>
            <w:tcW w:w="297" w:type="dxa"/>
            <w:vAlign w:val="center"/>
          </w:tcPr>
          <w:p w14:paraId="70400933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63ADEF46" w14:textId="77777777" w:rsidR="00C07657" w:rsidRPr="00BD45BB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BUONA</w:t>
            </w:r>
          </w:p>
        </w:tc>
      </w:tr>
      <w:tr w:rsidR="00C07657" w:rsidRPr="00BD45BB" w14:paraId="19EC4193" w14:textId="77777777" w:rsidTr="00C07657">
        <w:trPr>
          <w:trHeight w:val="2562"/>
        </w:trPr>
        <w:tc>
          <w:tcPr>
            <w:tcW w:w="4119" w:type="dxa"/>
            <w:vAlign w:val="center"/>
          </w:tcPr>
          <w:p w14:paraId="68D29B7A" w14:textId="77777777" w:rsidR="00C07657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Altro</w:t>
            </w:r>
          </w:p>
          <w:p w14:paraId="72A37D25" w14:textId="77777777" w:rsidR="00C07657" w:rsidRPr="00BD45BB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(partecipazione a convegni e seminari, pubblicazioni,</w:t>
            </w:r>
          </w:p>
          <w:p w14:paraId="0504EEE1" w14:textId="77777777" w:rsidR="00C07657" w:rsidRPr="00BD45BB" w:rsidRDefault="00C07657" w:rsidP="00C0765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D45BB">
              <w:rPr>
                <w:rFonts w:ascii="Verdana" w:hAnsi="Verdana"/>
                <w:sz w:val="22"/>
                <w:szCs w:val="22"/>
              </w:rPr>
              <w:t>collaborazione a riviste, ecc., ed ogni altra informazione che il dirigente ritiene di dover pubblicare)</w:t>
            </w:r>
          </w:p>
        </w:tc>
        <w:tc>
          <w:tcPr>
            <w:tcW w:w="297" w:type="dxa"/>
            <w:vAlign w:val="center"/>
          </w:tcPr>
          <w:p w14:paraId="294CD9B9" w14:textId="77777777" w:rsidR="00C07657" w:rsidRPr="00BD45BB" w:rsidRDefault="00C07657" w:rsidP="00C0765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173" w:type="dxa"/>
            <w:vAlign w:val="center"/>
          </w:tcPr>
          <w:p w14:paraId="04495997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Anno 2000:corso regionale di formazione</w:t>
            </w:r>
            <w:r w:rsidR="00A67B23">
              <w:rPr>
                <w:rFonts w:ascii="Verdana" w:hAnsi="Verdana"/>
              </w:rPr>
              <w:t xml:space="preserve"> </w:t>
            </w:r>
            <w:r w:rsidR="00F2262A">
              <w:rPr>
                <w:rFonts w:ascii="Verdana" w:hAnsi="Verdana"/>
              </w:rPr>
              <w:t>sulle attività della Polizia Municipale-</w:t>
            </w:r>
            <w:r>
              <w:rPr>
                <w:rFonts w:ascii="Verdana" w:hAnsi="Verdana"/>
              </w:rPr>
              <w:t>Città di Silvi.</w:t>
            </w:r>
          </w:p>
          <w:p w14:paraId="0CFE9EFF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Anno 2002:seminario  “La giurisdizione penale del Giudice di Pace”. Comune di Mosciano Sant’Angelo.</w:t>
            </w:r>
          </w:p>
          <w:p w14:paraId="1F264566" w14:textId="77777777" w:rsidR="00C07657" w:rsidRDefault="00C07657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Anno 2008:seminario “La trasformazione del lavoro pubblico e riforma della P. A.”Sala polifunzionale della Provincia di Teramo.</w:t>
            </w:r>
          </w:p>
          <w:p w14:paraId="1A412CB4" w14:textId="77777777" w:rsidR="00A67B23" w:rsidRDefault="00A67B23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Anno 2013: corso di formazione professionale “Le novità sulla </w:t>
            </w:r>
            <w:r w:rsidR="0051087F">
              <w:rPr>
                <w:rFonts w:ascii="Verdana" w:hAnsi="Verdana"/>
              </w:rPr>
              <w:t xml:space="preserve">gestione del personale nel </w:t>
            </w:r>
            <w:smartTag w:uri="urn:schemas-microsoft-com:office:smarttags" w:element="metricconverter">
              <w:smartTagPr>
                <w:attr w:name="ProductID" w:val="2013”"/>
              </w:smartTagPr>
              <w:r w:rsidR="0051087F">
                <w:rPr>
                  <w:rFonts w:ascii="Verdana" w:hAnsi="Verdana"/>
                </w:rPr>
                <w:t>2013”</w:t>
              </w:r>
            </w:smartTag>
            <w:r w:rsidR="009809F4">
              <w:rPr>
                <w:rFonts w:ascii="Verdana" w:hAnsi="Verdana"/>
              </w:rPr>
              <w:t xml:space="preserve">. </w:t>
            </w:r>
            <w:proofErr w:type="spellStart"/>
            <w:r w:rsidR="009809F4">
              <w:rPr>
                <w:rFonts w:ascii="Verdana" w:hAnsi="Verdana"/>
              </w:rPr>
              <w:t>UD’anet</w:t>
            </w:r>
            <w:proofErr w:type="spellEnd"/>
            <w:r w:rsidR="009809F4">
              <w:rPr>
                <w:rFonts w:ascii="Verdana" w:hAnsi="Verdana"/>
              </w:rPr>
              <w:t xml:space="preserve"> </w:t>
            </w:r>
            <w:proofErr w:type="spellStart"/>
            <w:r w:rsidR="009809F4">
              <w:rPr>
                <w:rFonts w:ascii="Verdana" w:hAnsi="Verdana"/>
              </w:rPr>
              <w:t>srl</w:t>
            </w:r>
            <w:proofErr w:type="spellEnd"/>
            <w:r w:rsidR="009809F4">
              <w:rPr>
                <w:rFonts w:ascii="Verdana" w:hAnsi="Verdana"/>
              </w:rPr>
              <w:t xml:space="preserve"> .</w:t>
            </w:r>
          </w:p>
          <w:p w14:paraId="515CB647" w14:textId="77777777" w:rsidR="009809F4" w:rsidRDefault="009809F4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Anno 2014: seminario in materia di “Il T.U.L.P.S.: l’attività di controllo alla luce delle recenti no</w:t>
            </w:r>
            <w:r w:rsidR="00AE448B">
              <w:rPr>
                <w:rFonts w:ascii="Verdana" w:hAnsi="Verdana"/>
              </w:rPr>
              <w:t>rmative in materia di commercio</w:t>
            </w:r>
            <w:r w:rsidRPr="009F1AE4">
              <w:rPr>
                <w:rFonts w:ascii="Verdana" w:hAnsi="Verdana"/>
              </w:rPr>
              <w:t xml:space="preserve">”. </w:t>
            </w:r>
            <w:proofErr w:type="spellStart"/>
            <w:r w:rsidRPr="009F1AE4">
              <w:rPr>
                <w:rFonts w:ascii="Verdana" w:hAnsi="Verdana"/>
              </w:rPr>
              <w:t>Sipl</w:t>
            </w:r>
            <w:proofErr w:type="spellEnd"/>
            <w:r>
              <w:rPr>
                <w:rFonts w:ascii="Verdana" w:hAnsi="Verdana"/>
              </w:rPr>
              <w:t xml:space="preserve"> Abruzzo;</w:t>
            </w:r>
          </w:p>
          <w:p w14:paraId="6CC9A72B" w14:textId="77777777" w:rsidR="009809F4" w:rsidRDefault="009809F4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Convegno Nazionale ANVU</w:t>
            </w:r>
            <w:r w:rsidR="00C42044">
              <w:rPr>
                <w:rFonts w:ascii="Verdana" w:hAnsi="Verdana"/>
              </w:rPr>
              <w:t>;</w:t>
            </w:r>
          </w:p>
          <w:p w14:paraId="36400C3B" w14:textId="77777777" w:rsidR="00C42044" w:rsidRDefault="00C42044" w:rsidP="00C07657">
            <w:pPr>
              <w:rPr>
                <w:rFonts w:ascii="Verdana" w:hAnsi="Verdana"/>
              </w:rPr>
            </w:pPr>
            <w:r w:rsidRPr="00CE11DD">
              <w:rPr>
                <w:rFonts w:ascii="Verdana" w:hAnsi="Verdana"/>
              </w:rPr>
              <w:t>Anno 2019</w:t>
            </w:r>
            <w:r>
              <w:rPr>
                <w:rFonts w:ascii="Verdana" w:hAnsi="Verdana"/>
              </w:rPr>
              <w:t>:Convegno aperto ai Comandanti dei corpi e servizi di Polizia Locale della Regione Abruzzo, denominato “Coordinamento dei Comandanti della Polizia Locale Abruzzo” presso la Città di Chieti;</w:t>
            </w:r>
          </w:p>
          <w:p w14:paraId="522214FD" w14:textId="77777777" w:rsidR="00C42044" w:rsidRDefault="00C42044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Evento formativo denominato “Novità sulla circolazione stradale” presso la città di Pescara.</w:t>
            </w:r>
          </w:p>
          <w:p w14:paraId="451B1E52" w14:textId="022B31A9" w:rsidR="00546BA8" w:rsidRDefault="00546BA8" w:rsidP="00C07657">
            <w:r w:rsidRPr="00546BA8">
              <w:rPr>
                <w:rFonts w:ascii="Verdana" w:hAnsi="Verdana"/>
              </w:rPr>
              <w:t>Regolare partecipazione ai corsi di formazione obbligatoria ed ai corsi di aggiornamento di settore</w:t>
            </w:r>
            <w:r>
              <w:t>.</w:t>
            </w:r>
          </w:p>
          <w:p w14:paraId="7C7C037B" w14:textId="51BEE0D4" w:rsidR="00C74BE7" w:rsidRPr="00C74BE7" w:rsidRDefault="00F33DE3" w:rsidP="00C076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Anno </w:t>
            </w:r>
            <w:r w:rsidR="00C74BE7">
              <w:rPr>
                <w:rFonts w:ascii="Verdana" w:hAnsi="Verdana"/>
              </w:rPr>
              <w:t xml:space="preserve">2025. </w:t>
            </w:r>
            <w:r>
              <w:rPr>
                <w:rFonts w:ascii="Verdana" w:hAnsi="Verdana"/>
              </w:rPr>
              <w:t xml:space="preserve">Città di Teramo. </w:t>
            </w:r>
            <w:r w:rsidR="00C74BE7" w:rsidRPr="00C74BE7">
              <w:rPr>
                <w:rFonts w:ascii="Verdana" w:hAnsi="Verdana"/>
              </w:rPr>
              <w:t>Partecipazione al corso: Pubblica Amministrazione e Intelligenza Artificiale</w:t>
            </w:r>
            <w:r w:rsidR="00C74BE7">
              <w:rPr>
                <w:rFonts w:ascii="Verdana" w:hAnsi="Verdana"/>
              </w:rPr>
              <w:t>.</w:t>
            </w:r>
          </w:p>
          <w:p w14:paraId="008C1AC9" w14:textId="77777777" w:rsidR="009809F4" w:rsidRPr="00BD45BB" w:rsidRDefault="009809F4" w:rsidP="00C07657">
            <w:pPr>
              <w:rPr>
                <w:rFonts w:ascii="Verdana" w:hAnsi="Verdana"/>
              </w:rPr>
            </w:pPr>
          </w:p>
        </w:tc>
      </w:tr>
    </w:tbl>
    <w:p w14:paraId="179C72DB" w14:textId="77777777" w:rsidR="00C07657" w:rsidRDefault="00C07657" w:rsidP="00C07657">
      <w:pPr>
        <w:rPr>
          <w:b/>
          <w:bCs/>
          <w:sz w:val="24"/>
        </w:rPr>
      </w:pPr>
    </w:p>
    <w:p w14:paraId="67EF015A" w14:textId="77777777" w:rsidR="00C07657" w:rsidRDefault="00C07657"/>
    <w:sectPr w:rsidR="00C07657" w:rsidSect="00444DCB">
      <w:pgSz w:w="11906" w:h="16838"/>
      <w:pgMar w:top="567" w:right="1134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772"/>
    <w:multiLevelType w:val="hybridMultilevel"/>
    <w:tmpl w:val="2612CA00"/>
    <w:lvl w:ilvl="0" w:tplc="B86C9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1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57"/>
    <w:rsid w:val="004350A1"/>
    <w:rsid w:val="00444DCB"/>
    <w:rsid w:val="0051087F"/>
    <w:rsid w:val="005363A3"/>
    <w:rsid w:val="00546BA8"/>
    <w:rsid w:val="0056388C"/>
    <w:rsid w:val="0057040A"/>
    <w:rsid w:val="005C7303"/>
    <w:rsid w:val="00606752"/>
    <w:rsid w:val="006364D7"/>
    <w:rsid w:val="00665920"/>
    <w:rsid w:val="00850B27"/>
    <w:rsid w:val="008A7DA0"/>
    <w:rsid w:val="00944273"/>
    <w:rsid w:val="0097003E"/>
    <w:rsid w:val="009809F4"/>
    <w:rsid w:val="009F1AE4"/>
    <w:rsid w:val="00A06F8F"/>
    <w:rsid w:val="00A67B23"/>
    <w:rsid w:val="00AB3BDA"/>
    <w:rsid w:val="00AE18CA"/>
    <w:rsid w:val="00AE448B"/>
    <w:rsid w:val="00B01119"/>
    <w:rsid w:val="00C07657"/>
    <w:rsid w:val="00C20C48"/>
    <w:rsid w:val="00C42044"/>
    <w:rsid w:val="00C74BE7"/>
    <w:rsid w:val="00CE11DD"/>
    <w:rsid w:val="00DE49AE"/>
    <w:rsid w:val="00E035EC"/>
    <w:rsid w:val="00E66BF9"/>
    <w:rsid w:val="00EF488E"/>
    <w:rsid w:val="00F2262A"/>
    <w:rsid w:val="00F33DE3"/>
    <w:rsid w:val="00F6385D"/>
    <w:rsid w:val="00FB18C6"/>
    <w:rsid w:val="00F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F2FAB5"/>
  <w15:docId w15:val="{8EE92B1E-AF8E-4B7E-A114-D7C79CC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076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704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gilanza@pec.comune.isola.te.it" TargetMode="External"/><Relationship Id="rId5" Type="http://schemas.openxmlformats.org/officeDocument/2006/relationships/hyperlink" Target="mailto:vigilanza@comune.isola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Utente</dc:creator>
  <cp:lastModifiedBy>Varie</cp:lastModifiedBy>
  <cp:revision>5</cp:revision>
  <cp:lastPrinted>2020-07-28T07:46:00Z</cp:lastPrinted>
  <dcterms:created xsi:type="dcterms:W3CDTF">2025-11-28T10:23:00Z</dcterms:created>
  <dcterms:modified xsi:type="dcterms:W3CDTF">2025-11-28T10:59:00Z</dcterms:modified>
</cp:coreProperties>
</file>